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65" w:rsidRPr="00B46B65" w:rsidRDefault="00B46B65" w:rsidP="00B46B65">
      <w:pPr>
        <w:jc w:val="center"/>
        <w:rPr>
          <w:sz w:val="28"/>
          <w:szCs w:val="28"/>
        </w:rPr>
      </w:pPr>
      <w:r>
        <w:rPr>
          <w:sz w:val="28"/>
          <w:szCs w:val="28"/>
        </w:rPr>
        <w:t>Ссылки на задания по направлениям функциональной грамотности</w:t>
      </w:r>
    </w:p>
    <w:p w:rsidR="00B46B65" w:rsidRDefault="00B46B65" w:rsidP="00B46B65"/>
    <w:p w:rsidR="00000000" w:rsidRPr="00B46B65" w:rsidRDefault="00B46B65" w:rsidP="00B46B65">
      <w:hyperlink r:id="rId4" w:history="1">
        <w:r w:rsidRPr="0045323A">
          <w:rPr>
            <w:rStyle w:val="a4"/>
          </w:rPr>
          <w:t>http://skiv.instrao.ru/bank-zadaniy/chitatelskaya-gramotnost/</w:t>
        </w:r>
      </w:hyperlink>
    </w:p>
    <w:p w:rsidR="00B46B65" w:rsidRDefault="00B46B65" w:rsidP="00B46B65">
      <w:r>
        <w:t>банк заданий по читательской грамотности</w:t>
      </w:r>
    </w:p>
    <w:p w:rsidR="00B46B65" w:rsidRDefault="00B46B65" w:rsidP="00B46B65">
      <w:hyperlink r:id="rId5" w:history="1">
        <w:r w:rsidRPr="0045323A">
          <w:rPr>
            <w:rStyle w:val="a4"/>
          </w:rPr>
          <w:t>http://skiv.instrao.ru/bank-zadaniy/matematicheskaya-gramotnost/</w:t>
        </w:r>
      </w:hyperlink>
    </w:p>
    <w:p w:rsidR="00B46B65" w:rsidRDefault="00B46B65" w:rsidP="00B46B65">
      <w:r>
        <w:t>банк заданий по математической грамотности</w:t>
      </w:r>
    </w:p>
    <w:p w:rsidR="00B46B65" w:rsidRDefault="00B46B65" w:rsidP="00B46B65">
      <w:hyperlink r:id="rId6" w:history="1">
        <w:r w:rsidRPr="0045323A">
          <w:rPr>
            <w:rStyle w:val="a4"/>
          </w:rPr>
          <w:t>http://skiv.instrao.ru/bank-zadaniy/estestvennonauchnaya-gramotnost/</w:t>
        </w:r>
      </w:hyperlink>
    </w:p>
    <w:p w:rsidR="00B46B65" w:rsidRDefault="00B46B65" w:rsidP="00B46B65">
      <w:r>
        <w:t xml:space="preserve">банк заданий по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</w:t>
      </w:r>
    </w:p>
    <w:p w:rsidR="00B46B65" w:rsidRDefault="00B46B65" w:rsidP="00B46B65">
      <w:hyperlink r:id="rId7" w:history="1">
        <w:r w:rsidRPr="0045323A">
          <w:rPr>
            <w:rStyle w:val="a4"/>
          </w:rPr>
          <w:t>http://skiv.instrao.ru/bank-zadaniy/globalnye-kompetentsii/</w:t>
        </w:r>
      </w:hyperlink>
    </w:p>
    <w:p w:rsidR="00B46B65" w:rsidRDefault="00B46B65" w:rsidP="00B46B65">
      <w:r>
        <w:t>банк заданий по глобальной грамотности</w:t>
      </w:r>
    </w:p>
    <w:p w:rsidR="00B46B65" w:rsidRDefault="00B46B65" w:rsidP="00B46B65">
      <w:hyperlink r:id="rId8" w:history="1">
        <w:r w:rsidRPr="0045323A">
          <w:rPr>
            <w:rStyle w:val="a4"/>
          </w:rPr>
          <w:t>http://skiv.instrao.ru/bank-zadaniy/finansovaya-gramotnost/</w:t>
        </w:r>
      </w:hyperlink>
    </w:p>
    <w:p w:rsidR="00B46B65" w:rsidRDefault="00B46B65" w:rsidP="00B46B65">
      <w:r>
        <w:t>банк заданий по финансовой грамотности</w:t>
      </w:r>
    </w:p>
    <w:p w:rsidR="00B46B65" w:rsidRDefault="00B46B65" w:rsidP="00B46B65">
      <w:hyperlink r:id="rId9" w:history="1">
        <w:r w:rsidRPr="0045323A">
          <w:rPr>
            <w:rStyle w:val="a4"/>
          </w:rPr>
          <w:t>http://skiv.instrao.ru/bank-zadaniy/kreativnoe-myshlenie/</w:t>
        </w:r>
      </w:hyperlink>
    </w:p>
    <w:p w:rsidR="00B46B65" w:rsidRDefault="00B46B65" w:rsidP="00B46B65">
      <w:r>
        <w:t xml:space="preserve">банк заданий по </w:t>
      </w:r>
      <w:proofErr w:type="spellStart"/>
      <w:r>
        <w:t>креативному</w:t>
      </w:r>
      <w:proofErr w:type="spellEnd"/>
      <w:r>
        <w:t xml:space="preserve"> мышлению</w:t>
      </w:r>
    </w:p>
    <w:p w:rsidR="00B46B65" w:rsidRPr="00B46B65" w:rsidRDefault="00B46B65" w:rsidP="00B46B65"/>
    <w:sectPr w:rsidR="00B46B65" w:rsidRPr="00B4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A6D00"/>
    <w:rsid w:val="002A6D00"/>
    <w:rsid w:val="00B46B65"/>
    <w:rsid w:val="00D6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A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2A6D00"/>
  </w:style>
  <w:style w:type="character" w:customStyle="1" w:styleId="probnums">
    <w:name w:val="prob_nums"/>
    <w:basedOn w:val="a0"/>
    <w:rsid w:val="002A6D00"/>
  </w:style>
  <w:style w:type="character" w:styleId="a4">
    <w:name w:val="Hyperlink"/>
    <w:basedOn w:val="a0"/>
    <w:uiPriority w:val="99"/>
    <w:unhideWhenUsed/>
    <w:rsid w:val="002A6D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4327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0382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4760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461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1630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finansovaya-gramot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globalnye-kompeten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estestvennonauchnaya-gramotn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iv.instrao.ru/bank-zadaniy/matematicheskaya-gramotnos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iv.instrao.ru/bank-zadaniy/chitatelskaya-gramotnost/" TargetMode="External"/><Relationship Id="rId9" Type="http://schemas.openxmlformats.org/officeDocument/2006/relationships/hyperlink" Target="http://skiv.instrao.ru/bank-zadaniy/kreativnoe-mysh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2023-09-19T05:57:00Z</dcterms:created>
  <dcterms:modified xsi:type="dcterms:W3CDTF">2023-09-19T05:57:00Z</dcterms:modified>
</cp:coreProperties>
</file>